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1B3" w:rsidRDefault="004241A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9D1979" wp14:editId="07E72448">
                <wp:simplePos x="0" y="0"/>
                <wp:positionH relativeFrom="column">
                  <wp:posOffset>567055</wp:posOffset>
                </wp:positionH>
                <wp:positionV relativeFrom="paragraph">
                  <wp:posOffset>681355</wp:posOffset>
                </wp:positionV>
                <wp:extent cx="5372100" cy="8162925"/>
                <wp:effectExtent l="0" t="0" r="0" b="9525"/>
                <wp:wrapSquare wrapText="bothSides"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2100" cy="816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w15="http://schemas.microsoft.com/office/word/2012/wordml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1D9E" w:rsidRPr="002106C0" w:rsidRDefault="00111D9E" w:rsidP="00111D9E">
                            <w:pPr>
                              <w:widowControl w:val="0"/>
                              <w:jc w:val="both"/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</w:pPr>
                            <w:bookmarkStart w:id="0" w:name="h.gjdgxs" w:colFirst="0" w:colLast="0"/>
                            <w:bookmarkEnd w:id="0"/>
                            <w:r w:rsidRPr="00921511"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>A</w:t>
                            </w:r>
                            <w:r w:rsidR="00C05E65"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>utor: Karolina Pluta</w:t>
                            </w:r>
                          </w:p>
                          <w:p w:rsidR="00111D9E" w:rsidRPr="002106C0" w:rsidRDefault="00C05E65" w:rsidP="00111D9E">
                            <w:pPr>
                              <w:widowControl w:val="0"/>
                              <w:jc w:val="both"/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>Konspekt: „Człowiek i pszczoły”</w:t>
                            </w:r>
                          </w:p>
                          <w:p w:rsidR="00111D9E" w:rsidRDefault="00111D9E" w:rsidP="00111D9E">
                            <w:pPr>
                              <w:widowControl w:val="0"/>
                              <w:ind w:left="2124" w:firstLine="708"/>
                              <w:jc w:val="both"/>
                              <w:rPr>
                                <w:rFonts w:ascii="Trebuchet MS" w:eastAsia="Calibri" w:hAnsi="Trebuchet MS" w:cs="Calibri"/>
                                <w:b/>
                              </w:rPr>
                            </w:pPr>
                          </w:p>
                          <w:p w:rsidR="00111D9E" w:rsidRDefault="00C05E65" w:rsidP="00111D9E">
                            <w:pPr>
                              <w:jc w:val="center"/>
                              <w:rPr>
                                <w:rFonts w:ascii="Trebuchet MS" w:eastAsia="Calibri" w:hAnsi="Trebuchet MS" w:cs="Calibri"/>
                                <w:b/>
                              </w:rPr>
                            </w:pPr>
                            <w:r>
                              <w:rPr>
                                <w:rFonts w:ascii="Trebuchet MS" w:eastAsia="Calibri" w:hAnsi="Trebuchet MS" w:cs="Calibri"/>
                                <w:b/>
                              </w:rPr>
                              <w:t>Informacje o pszczołach</w:t>
                            </w:r>
                          </w:p>
                          <w:p w:rsidR="00C05E65" w:rsidRDefault="00C05E65" w:rsidP="00111D9E">
                            <w:pPr>
                              <w:jc w:val="center"/>
                              <w:rPr>
                                <w:rFonts w:ascii="Trebuchet MS" w:eastAsia="Calibri" w:hAnsi="Trebuchet MS" w:cs="Calibri"/>
                                <w:b/>
                              </w:rPr>
                            </w:pPr>
                          </w:p>
                          <w:p w:rsidR="00C05E65" w:rsidRPr="00F85FBC" w:rsidRDefault="00C05E65" w:rsidP="00111D9E">
                            <w:pPr>
                              <w:jc w:val="center"/>
                              <w:rPr>
                                <w:rFonts w:ascii="Trebuchet MS" w:eastAsia="Calibri" w:hAnsi="Trebuchet MS" w:cs="Calibri"/>
                                <w:b/>
                              </w:rPr>
                            </w:pPr>
                          </w:p>
                          <w:p w:rsidR="004241AC" w:rsidRPr="001B6CF3" w:rsidRDefault="004241AC" w:rsidP="004241AC">
                            <w:pPr>
                              <w:pStyle w:val="Akapitzlist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</w:pPr>
                            <w:r w:rsidRPr="001B6CF3"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  <w:t>100 milionów lat! Co najmniej tyle pszczoły żyją na Zi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  <w:t>emi. Pochodzą więc z czasów</w:t>
                            </w:r>
                            <w:r w:rsidRPr="001B6CF3"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  <w:t>, gdy na ziemi królowały jeszcze dinozaury.</w:t>
                            </w:r>
                          </w:p>
                          <w:p w:rsidR="004241AC" w:rsidRDefault="004241AC" w:rsidP="004241AC">
                            <w:pPr>
                              <w:jc w:val="both"/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</w:pPr>
                          </w:p>
                          <w:p w:rsidR="004241AC" w:rsidRDefault="004241AC" w:rsidP="004241AC">
                            <w:pPr>
                              <w:jc w:val="both"/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</w:pPr>
                          </w:p>
                          <w:p w:rsidR="004241AC" w:rsidRDefault="004241AC" w:rsidP="004241AC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</w:pPr>
                            <w:r w:rsidRPr="001B6CF3"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  <w:t>Pszczołom zawdzięczamy nie tylko miód, ale też większość tego co znajdujemy na naszym stole. Oraz m.in. dżinsy i T-shirty, które powstają z puchu kwiatów bawełny zapylanych przez pszczoły.</w:t>
                            </w:r>
                          </w:p>
                          <w:p w:rsidR="004241AC" w:rsidRDefault="004241AC" w:rsidP="004241AC">
                            <w:pPr>
                              <w:pStyle w:val="Akapitzlist"/>
                              <w:jc w:val="both"/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</w:pPr>
                          </w:p>
                          <w:p w:rsidR="004241AC" w:rsidRDefault="004241AC" w:rsidP="004241AC">
                            <w:pPr>
                              <w:pStyle w:val="Akapitzlist"/>
                              <w:jc w:val="both"/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</w:pPr>
                          </w:p>
                          <w:p w:rsidR="004241AC" w:rsidRDefault="004241AC" w:rsidP="004241AC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  <w:t>Najstarszym świadectwem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  <w:t xml:space="preserve"> kontaktów człowieka i pszczół są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  <w:t xml:space="preserve"> malowidła naskalne odnajdowane w Afryce, Azji, Europie i Australii. Jedno z najsłynniejszych odkryto w Jaskini Pajęczej w Hiszpanii. Liczy około 10 000 lat i przedstawia człowieka otoczonego przez pszczoły i wybierającego miód z ich gniazda.</w:t>
                            </w:r>
                          </w:p>
                          <w:p w:rsidR="004241AC" w:rsidRDefault="004241AC" w:rsidP="004241AC">
                            <w:pPr>
                              <w:jc w:val="both"/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</w:pPr>
                          </w:p>
                          <w:p w:rsidR="004241AC" w:rsidRPr="004241AC" w:rsidRDefault="004241AC" w:rsidP="004241AC">
                            <w:pPr>
                              <w:jc w:val="both"/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</w:pPr>
                          </w:p>
                          <w:p w:rsidR="004241AC" w:rsidRDefault="004241AC" w:rsidP="004241AC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  <w:t>Starożytni Egipcjanie wierzyli, że pszczoły powstały ze spadających na pustynię łez boga słońca Ra i otaczali je szczególną czcią. Ich władca, faraon, nosił tytuł „króla pszczół”.</w:t>
                            </w:r>
                          </w:p>
                          <w:p w:rsidR="004241AC" w:rsidRDefault="004241AC" w:rsidP="004241AC">
                            <w:pPr>
                              <w:pStyle w:val="Akapitzlist"/>
                              <w:jc w:val="both"/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</w:pPr>
                          </w:p>
                          <w:p w:rsidR="004241AC" w:rsidRDefault="004241AC" w:rsidP="004241AC">
                            <w:pPr>
                              <w:pStyle w:val="Akapitzlist"/>
                              <w:jc w:val="both"/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</w:pPr>
                          </w:p>
                          <w:p w:rsidR="004241AC" w:rsidRDefault="004241AC" w:rsidP="004241AC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  <w:t>Miód pozwalał starożytnym zachować estetyczny wygląd  - i to bez względu na to, czy byli żywi czy martwi. Ciało zmarłego podczas kolejnej wyprawy wojennej wybitnego wodza greckiego Aleksandra Macedońskiego w trakcie długiej podróży do domu (zmarł ponad 2000km od rodzinnej Macedonii) trzymano zanurzone w beczce z miodem, b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  <w:t>y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  <w:t xml:space="preserve"> uchronić je przed zepsuciem.</w:t>
                            </w:r>
                          </w:p>
                          <w:p w:rsidR="004241AC" w:rsidRDefault="004241AC" w:rsidP="004241AC">
                            <w:pPr>
                              <w:pStyle w:val="Akapitzlist"/>
                              <w:jc w:val="both"/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</w:pPr>
                          </w:p>
                          <w:p w:rsidR="004241AC" w:rsidRDefault="004241AC" w:rsidP="004241AC">
                            <w:pPr>
                              <w:pStyle w:val="Akapitzlist"/>
                              <w:jc w:val="both"/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</w:pPr>
                          </w:p>
                          <w:p w:rsidR="004241AC" w:rsidRDefault="004241AC" w:rsidP="004241AC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  <w:t>W średniowieczu pszczoły bywały wykorzystywane do działań wojennych. Podczas oblężenia zdarzało się, że obrońcy zrzucali z murów miasta ule na atakujące ich wojska.</w:t>
                            </w:r>
                          </w:p>
                          <w:p w:rsidR="004241AC" w:rsidRDefault="004241AC" w:rsidP="004241AC">
                            <w:pPr>
                              <w:jc w:val="both"/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</w:pPr>
                            <w:bookmarkStart w:id="1" w:name="_GoBack"/>
                            <w:bookmarkEnd w:id="1"/>
                          </w:p>
                          <w:p w:rsidR="004241AC" w:rsidRPr="004241AC" w:rsidRDefault="004241AC" w:rsidP="004241AC">
                            <w:pPr>
                              <w:jc w:val="both"/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</w:pPr>
                          </w:p>
                          <w:p w:rsidR="004241AC" w:rsidRDefault="004241AC" w:rsidP="004241AC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  <w:t>Tysiące lat temu, kiedy niemal cały teren dzisiejszej Polski był porośnięty puszczą, ludzie zdobywali miód podobnie jak niedźwiedzie. Znajdowali dziuplę, w której żyły dzikie pszczoły, wspinali się na drzewo i wyrywali plastry, niszcząc przy tym całe gniazdo.</w:t>
                            </w:r>
                          </w:p>
                          <w:p w:rsidR="004241AC" w:rsidRPr="004241AC" w:rsidRDefault="004241AC" w:rsidP="004241AC">
                            <w:pPr>
                              <w:pStyle w:val="Akapitzlist"/>
                              <w:rPr>
                                <w:rFonts w:ascii="Calibri" w:eastAsia="Calibri" w:hAnsi="Calibri" w:cs="Calibri"/>
                                <w:b/>
                                <w:shd w:val="clear" w:color="auto" w:fill="D9D9D9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44.65pt;margin-top:53.65pt;width:423pt;height:642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" filled="f" stroked="f">
                <v:textbox>
                  <w:txbxContent>
                    <w:p w:rsidR="00111D9E" w:rsidRPr="002106C0" w:rsidRDefault="00111D9E" w:rsidP="00111D9E">
                      <w:pPr>
                        <w:widowControl w:val="0"/>
                        <w:jc w:val="both"/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</w:pPr>
                      <w:bookmarkStart w:id="2" w:name="h.gjdgxs" w:colFirst="0" w:colLast="0"/>
                      <w:bookmarkEnd w:id="2"/>
                      <w:r w:rsidRPr="00921511">
                        <w:rPr>
                          <w:rFonts w:ascii="Trebuchet MS" w:hAnsi="Trebuchet MS"/>
                          <w:sz w:val="20"/>
                          <w:szCs w:val="20"/>
                        </w:rPr>
                        <w:t>A</w:t>
                      </w:r>
                      <w:r w:rsidR="00C05E65">
                        <w:rPr>
                          <w:rFonts w:ascii="Trebuchet MS" w:hAnsi="Trebuchet MS"/>
                          <w:sz w:val="20"/>
                          <w:szCs w:val="20"/>
                        </w:rPr>
                        <w:t>utor: Karolina Pluta</w:t>
                      </w:r>
                    </w:p>
                    <w:p w:rsidR="00111D9E" w:rsidRPr="002106C0" w:rsidRDefault="00C05E65" w:rsidP="00111D9E">
                      <w:pPr>
                        <w:widowControl w:val="0"/>
                        <w:jc w:val="both"/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rebuchet MS" w:hAnsi="Trebuchet MS"/>
                          <w:sz w:val="20"/>
                          <w:szCs w:val="20"/>
                        </w:rPr>
                        <w:t>Konspekt: „Człowiek i pszczoły”</w:t>
                      </w:r>
                    </w:p>
                    <w:p w:rsidR="00111D9E" w:rsidRDefault="00111D9E" w:rsidP="00111D9E">
                      <w:pPr>
                        <w:widowControl w:val="0"/>
                        <w:ind w:left="2124" w:firstLine="708"/>
                        <w:jc w:val="both"/>
                        <w:rPr>
                          <w:rFonts w:ascii="Trebuchet MS" w:eastAsia="Calibri" w:hAnsi="Trebuchet MS" w:cs="Calibri"/>
                          <w:b/>
                        </w:rPr>
                      </w:pPr>
                    </w:p>
                    <w:p w:rsidR="00111D9E" w:rsidRDefault="00C05E65" w:rsidP="00111D9E">
                      <w:pPr>
                        <w:jc w:val="center"/>
                        <w:rPr>
                          <w:rFonts w:ascii="Trebuchet MS" w:eastAsia="Calibri" w:hAnsi="Trebuchet MS" w:cs="Calibri"/>
                          <w:b/>
                        </w:rPr>
                      </w:pPr>
                      <w:r>
                        <w:rPr>
                          <w:rFonts w:ascii="Trebuchet MS" w:eastAsia="Calibri" w:hAnsi="Trebuchet MS" w:cs="Calibri"/>
                          <w:b/>
                        </w:rPr>
                        <w:t>Informacje o pszczołach</w:t>
                      </w:r>
                    </w:p>
                    <w:p w:rsidR="00C05E65" w:rsidRDefault="00C05E65" w:rsidP="00111D9E">
                      <w:pPr>
                        <w:jc w:val="center"/>
                        <w:rPr>
                          <w:rFonts w:ascii="Trebuchet MS" w:eastAsia="Calibri" w:hAnsi="Trebuchet MS" w:cs="Calibri"/>
                          <w:b/>
                        </w:rPr>
                      </w:pPr>
                    </w:p>
                    <w:p w:rsidR="00C05E65" w:rsidRPr="00F85FBC" w:rsidRDefault="00C05E65" w:rsidP="00111D9E">
                      <w:pPr>
                        <w:jc w:val="center"/>
                        <w:rPr>
                          <w:rFonts w:ascii="Trebuchet MS" w:eastAsia="Calibri" w:hAnsi="Trebuchet MS" w:cs="Calibri"/>
                          <w:b/>
                        </w:rPr>
                      </w:pPr>
                    </w:p>
                    <w:p w:rsidR="004241AC" w:rsidRPr="001B6CF3" w:rsidRDefault="004241AC" w:rsidP="004241AC">
                      <w:pPr>
                        <w:pStyle w:val="Akapitzlist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</w:pPr>
                      <w:r w:rsidRPr="001B6CF3"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  <w:t>100 milionów lat! Co najmniej tyle pszczoły żyją na Zi</w:t>
                      </w:r>
                      <w:r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  <w:t>emi. Pochodzą więc z czasów</w:t>
                      </w:r>
                      <w:r w:rsidRPr="001B6CF3"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  <w:t>, gdy na ziemi królowały jeszcze dinozaury.</w:t>
                      </w:r>
                    </w:p>
                    <w:p w:rsidR="004241AC" w:rsidRDefault="004241AC" w:rsidP="004241AC">
                      <w:pPr>
                        <w:jc w:val="both"/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</w:pPr>
                    </w:p>
                    <w:p w:rsidR="004241AC" w:rsidRDefault="004241AC" w:rsidP="004241AC">
                      <w:pPr>
                        <w:jc w:val="both"/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</w:pPr>
                    </w:p>
                    <w:p w:rsidR="004241AC" w:rsidRDefault="004241AC" w:rsidP="004241AC">
                      <w:pPr>
                        <w:pStyle w:val="Akapitzlist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</w:pPr>
                      <w:r w:rsidRPr="001B6CF3"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  <w:t>Pszczołom zawdzięczamy nie tylko miód, ale też większość tego co znajdujemy na naszym stole. Oraz m.in. dżinsy i T-shirty, które powstają z puchu kwiatów bawełny zapylanych przez pszczoły.</w:t>
                      </w:r>
                    </w:p>
                    <w:p w:rsidR="004241AC" w:rsidRDefault="004241AC" w:rsidP="004241AC">
                      <w:pPr>
                        <w:pStyle w:val="Akapitzlist"/>
                        <w:jc w:val="both"/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</w:pPr>
                    </w:p>
                    <w:p w:rsidR="004241AC" w:rsidRDefault="004241AC" w:rsidP="004241AC">
                      <w:pPr>
                        <w:pStyle w:val="Akapitzlist"/>
                        <w:jc w:val="both"/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</w:pPr>
                    </w:p>
                    <w:p w:rsidR="004241AC" w:rsidRDefault="004241AC" w:rsidP="004241AC">
                      <w:pPr>
                        <w:pStyle w:val="Akapitzlist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</w:pPr>
                      <w:r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  <w:t>Najstarszym świadectwem</w:t>
                      </w:r>
                      <w:r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  <w:t xml:space="preserve"> kontaktów człowieka i pszczół są</w:t>
                      </w:r>
                      <w:r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  <w:t xml:space="preserve"> malowidła naskalne odnajdowane w Afryce, Azji, Europie i Australii. Jedno z najsłynniejszych odkryto w Jaskini Pajęczej w Hiszpanii. Liczy około 10 000 lat i przedstawia człowieka otoczonego przez pszczoły i wybierającego miód z ich gniazda.</w:t>
                      </w:r>
                    </w:p>
                    <w:p w:rsidR="004241AC" w:rsidRDefault="004241AC" w:rsidP="004241AC">
                      <w:pPr>
                        <w:jc w:val="both"/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</w:pPr>
                    </w:p>
                    <w:p w:rsidR="004241AC" w:rsidRPr="004241AC" w:rsidRDefault="004241AC" w:rsidP="004241AC">
                      <w:pPr>
                        <w:jc w:val="both"/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</w:pPr>
                    </w:p>
                    <w:p w:rsidR="004241AC" w:rsidRDefault="004241AC" w:rsidP="004241AC">
                      <w:pPr>
                        <w:pStyle w:val="Akapitzlist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</w:pPr>
                      <w:r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  <w:t>Starożytni Egipcjanie wierzyli, że pszczoły powstały ze spadających na pustynię łez boga słońca Ra i otaczali je szczególną czcią. Ich władca, faraon, nosił tytuł „króla pszczół”.</w:t>
                      </w:r>
                    </w:p>
                    <w:p w:rsidR="004241AC" w:rsidRDefault="004241AC" w:rsidP="004241AC">
                      <w:pPr>
                        <w:pStyle w:val="Akapitzlist"/>
                        <w:jc w:val="both"/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</w:pPr>
                    </w:p>
                    <w:p w:rsidR="004241AC" w:rsidRDefault="004241AC" w:rsidP="004241AC">
                      <w:pPr>
                        <w:pStyle w:val="Akapitzlist"/>
                        <w:jc w:val="both"/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</w:pPr>
                    </w:p>
                    <w:p w:rsidR="004241AC" w:rsidRDefault="004241AC" w:rsidP="004241AC">
                      <w:pPr>
                        <w:pStyle w:val="Akapitzlist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</w:pPr>
                      <w:r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  <w:t>Miód pozwalał starożytnym zachować estetyczny wygląd  - i to bez względu na to, czy byli żywi czy martwi. Ciało zmarłego podczas kolejnej wyprawy wojennej wybitnego wodza greckiego Aleksandra Macedońskiego w trakcie długiej podróży do domu (zmarł ponad 2000km od rodzinnej Macedonii) trzymano zanurzone w beczce z miodem, b</w:t>
                      </w:r>
                      <w:r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  <w:t>y</w:t>
                      </w:r>
                      <w:r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  <w:t xml:space="preserve"> uchronić je przed zepsuciem.</w:t>
                      </w:r>
                    </w:p>
                    <w:p w:rsidR="004241AC" w:rsidRDefault="004241AC" w:rsidP="004241AC">
                      <w:pPr>
                        <w:pStyle w:val="Akapitzlist"/>
                        <w:jc w:val="both"/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</w:pPr>
                    </w:p>
                    <w:p w:rsidR="004241AC" w:rsidRDefault="004241AC" w:rsidP="004241AC">
                      <w:pPr>
                        <w:pStyle w:val="Akapitzlist"/>
                        <w:jc w:val="both"/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</w:pPr>
                    </w:p>
                    <w:p w:rsidR="004241AC" w:rsidRDefault="004241AC" w:rsidP="004241AC">
                      <w:pPr>
                        <w:pStyle w:val="Akapitzlist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</w:pPr>
                      <w:r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  <w:t>W średniowieczu pszczoły bywały wykorzystywane do działań wojennych. Podczas oblężenia zdarzało się, że obrońcy zrzucali z murów miasta ule na atakujące ich wojska.</w:t>
                      </w:r>
                    </w:p>
                    <w:p w:rsidR="004241AC" w:rsidRDefault="004241AC" w:rsidP="004241AC">
                      <w:pPr>
                        <w:jc w:val="both"/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</w:pPr>
                      <w:bookmarkStart w:id="3" w:name="_GoBack"/>
                      <w:bookmarkEnd w:id="3"/>
                    </w:p>
                    <w:p w:rsidR="004241AC" w:rsidRPr="004241AC" w:rsidRDefault="004241AC" w:rsidP="004241AC">
                      <w:pPr>
                        <w:jc w:val="both"/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</w:pPr>
                    </w:p>
                    <w:p w:rsidR="004241AC" w:rsidRDefault="004241AC" w:rsidP="004241AC">
                      <w:pPr>
                        <w:pStyle w:val="Akapitzlist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</w:pPr>
                      <w:r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  <w:t>Tysiące lat temu, kiedy niemal cały teren dzisiejszej Polski był porośnięty puszczą, ludzie zdobywali miód podobnie jak niedźwiedzie. Znajdowali dziuplę, w której żyły dzikie pszczoły, wspinali się na drzewo i wyrywali plastry, niszcząc przy tym całe gniazdo.</w:t>
                      </w:r>
                    </w:p>
                    <w:p w:rsidR="004241AC" w:rsidRPr="004241AC" w:rsidRDefault="004241AC" w:rsidP="004241AC">
                      <w:pPr>
                        <w:pStyle w:val="Akapitzlist"/>
                        <w:rPr>
                          <w:rFonts w:ascii="Calibri" w:eastAsia="Calibri" w:hAnsi="Calibri" w:cs="Calibri"/>
                          <w:b/>
                          <w:shd w:val="clear" w:color="auto" w:fill="D9D9D9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441D4">
        <w:rPr>
          <w:noProof/>
        </w:rPr>
        <w:drawing>
          <wp:anchor distT="0" distB="0" distL="114300" distR="114300" simplePos="0" relativeHeight="251658240" behindDoc="1" locked="0" layoutInCell="1" allowOverlap="1" wp14:anchorId="5453D2FD" wp14:editId="2ED20881">
            <wp:simplePos x="0" y="0"/>
            <wp:positionH relativeFrom="margin">
              <wp:align>center</wp:align>
            </wp:positionH>
            <wp:positionV relativeFrom="paragraph">
              <wp:posOffset>-913765</wp:posOffset>
            </wp:positionV>
            <wp:extent cx="7601585" cy="1074420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T SZABLONY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1585" cy="1074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E21B3" w:rsidSect="007E21B3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 CE">
    <w:panose1 w:val="00000000000000000000"/>
    <w:charset w:val="EE"/>
    <w:family w:val="auto"/>
    <w:notTrueType/>
    <w:pitch w:val="fixed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765FF0"/>
    <w:multiLevelType w:val="hybridMultilevel"/>
    <w:tmpl w:val="6D5498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8B0C38"/>
    <w:multiLevelType w:val="hybridMultilevel"/>
    <w:tmpl w:val="DB365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379"/>
    <w:rsid w:val="00111D9E"/>
    <w:rsid w:val="004241AC"/>
    <w:rsid w:val="0076670A"/>
    <w:rsid w:val="007E21B3"/>
    <w:rsid w:val="00970379"/>
    <w:rsid w:val="00C05E65"/>
    <w:rsid w:val="00E44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70379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0379"/>
    <w:rPr>
      <w:rFonts w:ascii="Lucida Grande CE" w:hAnsi="Lucida Grande CE"/>
      <w:sz w:val="18"/>
      <w:szCs w:val="18"/>
      <w:lang w:val="pl-PL"/>
    </w:rPr>
  </w:style>
  <w:style w:type="paragraph" w:styleId="NormalnyWeb">
    <w:name w:val="Normal (Web)"/>
    <w:basedOn w:val="Normalny"/>
    <w:uiPriority w:val="99"/>
    <w:rsid w:val="00E441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uiPriority w:val="99"/>
    <w:rsid w:val="00E441D4"/>
    <w:pPr>
      <w:suppressAutoHyphens/>
      <w:autoSpaceDE w:val="0"/>
    </w:pPr>
    <w:rPr>
      <w:rFonts w:ascii="Arial" w:eastAsia="Calibri" w:hAnsi="Arial" w:cs="Arial"/>
      <w:color w:val="000000"/>
      <w:lang w:val="pl-PL" w:eastAsia="ar-SA"/>
    </w:rPr>
  </w:style>
  <w:style w:type="paragraph" w:styleId="Akapitzlist">
    <w:name w:val="List Paragraph"/>
    <w:basedOn w:val="Normalny"/>
    <w:uiPriority w:val="34"/>
    <w:qFormat/>
    <w:rsid w:val="004241AC"/>
    <w:pPr>
      <w:spacing w:line="276" w:lineRule="auto"/>
      <w:ind w:left="720"/>
      <w:contextualSpacing/>
    </w:pPr>
    <w:rPr>
      <w:rFonts w:ascii="Arial" w:eastAsia="Arial" w:hAnsi="Arial" w:cs="Arial"/>
      <w:color w:val="000000"/>
      <w:sz w:val="2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70379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0379"/>
    <w:rPr>
      <w:rFonts w:ascii="Lucida Grande CE" w:hAnsi="Lucida Grande CE"/>
      <w:sz w:val="18"/>
      <w:szCs w:val="18"/>
      <w:lang w:val="pl-PL"/>
    </w:rPr>
  </w:style>
  <w:style w:type="paragraph" w:styleId="NormalnyWeb">
    <w:name w:val="Normal (Web)"/>
    <w:basedOn w:val="Normalny"/>
    <w:uiPriority w:val="99"/>
    <w:rsid w:val="00E441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uiPriority w:val="99"/>
    <w:rsid w:val="00E441D4"/>
    <w:pPr>
      <w:suppressAutoHyphens/>
      <w:autoSpaceDE w:val="0"/>
    </w:pPr>
    <w:rPr>
      <w:rFonts w:ascii="Arial" w:eastAsia="Calibri" w:hAnsi="Arial" w:cs="Arial"/>
      <w:color w:val="000000"/>
      <w:lang w:val="pl-PL" w:eastAsia="ar-SA"/>
    </w:rPr>
  </w:style>
  <w:style w:type="paragraph" w:styleId="Akapitzlist">
    <w:name w:val="List Paragraph"/>
    <w:basedOn w:val="Normalny"/>
    <w:uiPriority w:val="34"/>
    <w:qFormat/>
    <w:rsid w:val="004241AC"/>
    <w:pPr>
      <w:spacing w:line="276" w:lineRule="auto"/>
      <w:ind w:left="720"/>
      <w:contextualSpacing/>
    </w:pPr>
    <w:rPr>
      <w:rFonts w:ascii="Arial" w:eastAsia="Arial" w:hAnsi="Arial" w:cs="Arial"/>
      <w:color w:val="00000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96D0622-47F4-4690-964D-18DCB918D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Karolina Witowska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Witowska</dc:creator>
  <cp:lastModifiedBy>Laptop</cp:lastModifiedBy>
  <cp:revision>3</cp:revision>
  <dcterms:created xsi:type="dcterms:W3CDTF">2018-04-12T11:39:00Z</dcterms:created>
  <dcterms:modified xsi:type="dcterms:W3CDTF">2018-04-12T11:43:00Z</dcterms:modified>
</cp:coreProperties>
</file>